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CE47" w14:textId="4B2FFBA2" w:rsidR="00B44D21" w:rsidRPr="00CC49DB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F65F47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号（第1</w:t>
      </w:r>
      <w:r w:rsidR="0092583B">
        <w:rPr>
          <w:rFonts w:ascii="ＭＳ 明朝" w:eastAsia="ＭＳ 明朝" w:hAnsi="ＭＳ 明朝" w:hint="eastAsia"/>
          <w:color w:val="000000" w:themeColor="text1"/>
        </w:rPr>
        <w:t>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28905E93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588ECA4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30EB351B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CC997D5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CD28253" w14:textId="6ABD6CCF" w:rsidR="00B44D21" w:rsidRPr="00535B30" w:rsidRDefault="00AF71B5" w:rsidP="00B44D21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宮城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B44D21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2DE699E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5FC6EF8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703A1D12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007A3AD9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6C303B52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656AAD" wp14:editId="63BA338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47614112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3C93" id="大かっこ 1" o:spid="_x0000_s1026" type="#_x0000_t185" style="position:absolute;margin-left:183.85pt;margin-top:2.2pt;width:235.05pt;height:49.55pt;z-index:25167258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1160A43E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02A25EBD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4DAD1BCA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59190A16" w14:textId="77777777" w:rsidR="00503B9D" w:rsidRPr="00535B30" w:rsidRDefault="00503B9D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50FF831" w14:textId="281F26EF" w:rsidR="00B44D21" w:rsidRPr="00535B30" w:rsidRDefault="00874628" w:rsidP="00B44D21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>○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○年度　</w:t>
      </w: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年度終了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実績</w:t>
      </w:r>
      <w:r w:rsidR="00B44D21" w:rsidRPr="00535B30">
        <w:rPr>
          <w:rFonts w:ascii="ＭＳ 明朝" w:eastAsia="ＭＳ 明朝" w:hAnsi="ＭＳ 明朝"/>
          <w:color w:val="000000" w:themeColor="text1"/>
          <w:lang w:eastAsia="zh-CN"/>
        </w:rPr>
        <w:t>報告書</w:t>
      </w:r>
    </w:p>
    <w:p w14:paraId="3652B016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D3A15AF" w14:textId="44F92B47" w:rsidR="00B44D21" w:rsidRPr="00535B30" w:rsidRDefault="00B44D21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Pr="00535B30">
        <w:rPr>
          <w:rFonts w:ascii="ＭＳ 明朝" w:eastAsia="ＭＳ 明朝" w:hAnsi="ＭＳ 明朝"/>
          <w:color w:val="000000" w:themeColor="text1"/>
        </w:rPr>
        <w:t>通知）第</w:t>
      </w:r>
      <w:r w:rsidRPr="00535B30">
        <w:rPr>
          <w:rFonts w:ascii="ＭＳ 明朝" w:eastAsia="ＭＳ 明朝" w:hAnsi="ＭＳ 明朝" w:hint="eastAsia"/>
          <w:color w:val="000000" w:themeColor="text1"/>
        </w:rPr>
        <w:t>1</w:t>
      </w:r>
      <w:r w:rsidR="002A0036">
        <w:rPr>
          <w:rFonts w:ascii="ＭＳ 明朝" w:eastAsia="ＭＳ 明朝" w:hAnsi="ＭＳ 明朝" w:hint="eastAsia"/>
          <w:color w:val="000000" w:themeColor="text1"/>
        </w:rPr>
        <w:t>3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地区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に係る当該年度末時点の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実施状況について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、大区画化等加速化計画事業達成状況報告</w:t>
      </w:r>
      <w:r w:rsidRPr="00535B30">
        <w:rPr>
          <w:rFonts w:ascii="ＭＳ 明朝" w:eastAsia="ＭＳ 明朝" w:hAnsi="ＭＳ 明朝"/>
          <w:color w:val="000000" w:themeColor="text1"/>
        </w:rPr>
        <w:t>を添付して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提出</w:t>
      </w:r>
      <w:r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585E9E4F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0EC1E55" w14:textId="37D9F19D" w:rsidR="00B44D21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6B6725DA" w14:textId="62983295" w:rsidR="00B44D21" w:rsidRPr="00535B30" w:rsidRDefault="00B44D21" w:rsidP="00CB6BAA">
      <w:pPr>
        <w:rPr>
          <w:rFonts w:ascii="ＭＳ 明朝" w:eastAsia="ＭＳ 明朝" w:hAnsi="ＭＳ 明朝"/>
          <w:color w:val="000000" w:themeColor="text1"/>
        </w:rPr>
      </w:pPr>
    </w:p>
    <w:p w14:paraId="4F618863" w14:textId="7329C783" w:rsidR="007C4397" w:rsidRPr="00535B30" w:rsidRDefault="007C4397" w:rsidP="00CB6BAA">
      <w:pPr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１　地区名及び事業概要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B44D21" w:rsidRPr="00535B30" w14:paraId="1DD1591C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6F241161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601669632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601669632"/>
              </w:rPr>
              <w:t>名</w:t>
            </w:r>
          </w:p>
        </w:tc>
        <w:tc>
          <w:tcPr>
            <w:tcW w:w="7124" w:type="dxa"/>
            <w:vAlign w:val="center"/>
          </w:tcPr>
          <w:p w14:paraId="55BBB9BD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601669631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601669631"/>
              </w:rPr>
              <w:t>要</w:t>
            </w:r>
          </w:p>
        </w:tc>
      </w:tr>
      <w:tr w:rsidR="00B44D21" w:rsidRPr="00535B30" w14:paraId="6A8D0C64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03544BA9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53E7469E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02145E0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9D22303" w14:textId="455AECDD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　持越金</w:t>
      </w:r>
      <w:r w:rsidR="007541F9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Pr="00535B30">
        <w:rPr>
          <w:rFonts w:ascii="ＭＳ 明朝" w:eastAsia="ＭＳ 明朝" w:hAnsi="ＭＳ 明朝" w:hint="eastAsia"/>
          <w:color w:val="000000" w:themeColor="text1"/>
        </w:rPr>
        <w:t>使用予定表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1701"/>
        <w:gridCol w:w="534"/>
        <w:gridCol w:w="1873"/>
      </w:tblGrid>
      <w:tr w:rsidR="007541F9" w:rsidRPr="00535B30" w14:paraId="08B6DD6E" w14:textId="77777777" w:rsidTr="007541F9">
        <w:trPr>
          <w:trHeight w:val="567"/>
        </w:trPr>
        <w:tc>
          <w:tcPr>
            <w:tcW w:w="1985" w:type="dxa"/>
            <w:vAlign w:val="center"/>
          </w:tcPr>
          <w:p w14:paraId="0337AEFA" w14:textId="2B0986BD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使用時期</w:t>
            </w:r>
          </w:p>
        </w:tc>
        <w:tc>
          <w:tcPr>
            <w:tcW w:w="3544" w:type="dxa"/>
            <w:vAlign w:val="center"/>
          </w:tcPr>
          <w:p w14:paraId="0A4061CC" w14:textId="51838C5A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使用内容</w:t>
            </w:r>
          </w:p>
        </w:tc>
        <w:tc>
          <w:tcPr>
            <w:tcW w:w="2235" w:type="dxa"/>
            <w:gridSpan w:val="2"/>
            <w:vAlign w:val="center"/>
          </w:tcPr>
          <w:p w14:paraId="62F492B2" w14:textId="20BC3949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使用予定金額</w:t>
            </w:r>
          </w:p>
        </w:tc>
        <w:tc>
          <w:tcPr>
            <w:tcW w:w="1873" w:type="dxa"/>
            <w:vAlign w:val="center"/>
          </w:tcPr>
          <w:p w14:paraId="5BACA15A" w14:textId="6459807B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算定根拠</w:t>
            </w:r>
          </w:p>
        </w:tc>
      </w:tr>
      <w:tr w:rsidR="007541F9" w:rsidRPr="00535B30" w14:paraId="16CEE67D" w14:textId="77777777" w:rsidTr="007541F9">
        <w:trPr>
          <w:trHeight w:val="397"/>
        </w:trPr>
        <w:tc>
          <w:tcPr>
            <w:tcW w:w="1985" w:type="dxa"/>
            <w:vAlign w:val="center"/>
          </w:tcPr>
          <w:p w14:paraId="6A596F5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412620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C4D5B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14:paraId="5046C00A" w14:textId="79507174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vAlign w:val="center"/>
          </w:tcPr>
          <w:p w14:paraId="45422D4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E643A2C" w14:textId="77777777" w:rsidTr="007541F9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0CC11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559A8B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E2D2C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BA94D64" w14:textId="1DBCCF60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390ACCE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0268FF05" w14:textId="77777777" w:rsidTr="007541F9">
        <w:trPr>
          <w:trHeight w:val="397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6188BE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46BC796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9E0F7A9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478B609B" w14:textId="6F6C4AD9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double" w:sz="4" w:space="0" w:color="auto"/>
            </w:tcBorders>
            <w:vAlign w:val="center"/>
          </w:tcPr>
          <w:p w14:paraId="4905E68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F32C55D" w14:textId="77777777" w:rsidTr="007541F9">
        <w:trPr>
          <w:trHeight w:val="397"/>
        </w:trPr>
        <w:tc>
          <w:tcPr>
            <w:tcW w:w="5529" w:type="dxa"/>
            <w:gridSpan w:val="2"/>
            <w:tcBorders>
              <w:top w:val="double" w:sz="4" w:space="0" w:color="auto"/>
            </w:tcBorders>
            <w:vAlign w:val="center"/>
          </w:tcPr>
          <w:p w14:paraId="3D575DEB" w14:textId="4E71C2B5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BBAE29A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2B940CC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69BC1306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648782E" w14:textId="77777777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1ADFB48" w14:textId="168E7A32" w:rsidR="00D57837" w:rsidRPr="00535B30" w:rsidRDefault="00D5783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　協議会担当者による妥当性の確認欄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967"/>
      </w:tblGrid>
      <w:tr w:rsidR="00D57837" w:rsidRPr="00535B30" w14:paraId="3685A708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0CFEC3FA" w14:textId="0813FF95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確認結果</w:t>
            </w:r>
          </w:p>
        </w:tc>
        <w:tc>
          <w:tcPr>
            <w:tcW w:w="3967" w:type="dxa"/>
            <w:vAlign w:val="center"/>
          </w:tcPr>
          <w:p w14:paraId="24B107D1" w14:textId="365385D2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</w:tr>
      <w:tr w:rsidR="00D57837" w:rsidRPr="00535B30" w14:paraId="503260D2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1A96B53A" w14:textId="7E6C956E" w:rsidR="00D57837" w:rsidRPr="00535B30" w:rsidRDefault="00D57837" w:rsidP="00D5783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２の内容について、妥当であると認める。</w:t>
            </w:r>
          </w:p>
        </w:tc>
        <w:tc>
          <w:tcPr>
            <w:tcW w:w="3967" w:type="dxa"/>
            <w:vAlign w:val="center"/>
          </w:tcPr>
          <w:p w14:paraId="22B3362F" w14:textId="77777777" w:rsidR="00D57837" w:rsidRPr="00535B30" w:rsidRDefault="00D57837" w:rsidP="00386AE2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7826B47" w14:textId="0AD54248" w:rsidR="00B44D21" w:rsidRPr="00B74654" w:rsidRDefault="00B44D21" w:rsidP="00B44D21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B44D21" w:rsidRPr="00B74654" w:rsidSect="00D52383">
      <w:headerReference w:type="default" r:id="rId11"/>
      <w:footerReference w:type="default" r:id="rId12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9EF1" w14:textId="77777777" w:rsidR="00E108B6" w:rsidRDefault="00E108B6" w:rsidP="00B93110">
      <w:r>
        <w:separator/>
      </w:r>
    </w:p>
  </w:endnote>
  <w:endnote w:type="continuationSeparator" w:id="0">
    <w:p w14:paraId="1A5B3288" w14:textId="77777777" w:rsidR="00E108B6" w:rsidRDefault="00E108B6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806C" w14:textId="77777777" w:rsidR="00E108B6" w:rsidRDefault="00E108B6" w:rsidP="00B93110">
      <w:r>
        <w:separator/>
      </w:r>
    </w:p>
  </w:footnote>
  <w:footnote w:type="continuationSeparator" w:id="0">
    <w:p w14:paraId="5475B0DE" w14:textId="77777777" w:rsidR="00E108B6" w:rsidRDefault="00E108B6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68D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1BE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17349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388"/>
    <w:rsid w:val="00943E93"/>
    <w:rsid w:val="0094490A"/>
    <w:rsid w:val="009456BD"/>
    <w:rsid w:val="009467EE"/>
    <w:rsid w:val="0094722D"/>
    <w:rsid w:val="009540B3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AF71B5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2976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6C96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08B6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鈴木 仁</cp:lastModifiedBy>
  <cp:revision>3</cp:revision>
  <cp:lastPrinted>2025-12-05T01:54:00Z</cp:lastPrinted>
  <dcterms:created xsi:type="dcterms:W3CDTF">2026-04-14T07:48:00Z</dcterms:created>
  <dcterms:modified xsi:type="dcterms:W3CDTF">2026-06-10T07:54:00Z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